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0FB82" w14:textId="77777777" w:rsidR="00F26C82" w:rsidRPr="00AA35F1" w:rsidRDefault="00F26C82" w:rsidP="00AA35F1">
      <w:pPr>
        <w:numPr>
          <w:ilvl w:val="12"/>
          <w:numId w:val="0"/>
        </w:numPr>
        <w:spacing w:after="0" w:line="240" w:lineRule="auto"/>
        <w:rPr>
          <w:b/>
          <w:sz w:val="4"/>
          <w:szCs w:val="4"/>
        </w:rPr>
      </w:pPr>
    </w:p>
    <w:p w14:paraId="1E7DAB1B" w14:textId="77777777" w:rsidR="00AA35F1" w:rsidRPr="00AA35F1" w:rsidRDefault="00AA35F1" w:rsidP="00AA35F1">
      <w:pPr>
        <w:numPr>
          <w:ilvl w:val="12"/>
          <w:numId w:val="0"/>
        </w:numPr>
        <w:spacing w:after="0" w:line="240" w:lineRule="auto"/>
        <w:rPr>
          <w:b/>
          <w:sz w:val="4"/>
          <w:szCs w:val="4"/>
        </w:rPr>
      </w:pPr>
    </w:p>
    <w:p w14:paraId="5619EE78" w14:textId="77777777" w:rsidR="00AA35F1" w:rsidRPr="00AA35F1" w:rsidRDefault="00AA35F1" w:rsidP="00AA35F1">
      <w:pPr>
        <w:numPr>
          <w:ilvl w:val="12"/>
          <w:numId w:val="0"/>
        </w:numPr>
        <w:spacing w:after="0" w:line="240" w:lineRule="auto"/>
        <w:rPr>
          <w:b/>
          <w:sz w:val="4"/>
          <w:szCs w:val="4"/>
        </w:rPr>
      </w:pPr>
    </w:p>
    <w:p w14:paraId="3BDE4C42" w14:textId="77777777" w:rsidR="00F26C82" w:rsidRPr="00AA35F1" w:rsidRDefault="00F26C82" w:rsidP="00AA35F1">
      <w:pPr>
        <w:numPr>
          <w:ilvl w:val="12"/>
          <w:numId w:val="0"/>
        </w:numPr>
        <w:spacing w:after="0" w:line="240" w:lineRule="auto"/>
        <w:rPr>
          <w:b/>
          <w:sz w:val="4"/>
          <w:szCs w:val="4"/>
        </w:rPr>
      </w:pPr>
    </w:p>
    <w:p w14:paraId="5A205192" w14:textId="77777777" w:rsidR="00F26C82" w:rsidRPr="00AA35F1" w:rsidRDefault="00AA35F1" w:rsidP="00AA35F1">
      <w:pPr>
        <w:numPr>
          <w:ilvl w:val="12"/>
          <w:numId w:val="0"/>
        </w:numPr>
        <w:spacing w:after="0" w:line="240" w:lineRule="auto"/>
      </w:pPr>
      <w:r w:rsidRPr="00AA35F1">
        <w:rPr>
          <w:b/>
        </w:rPr>
        <w:t>Job Title:</w:t>
      </w: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Department:  </w:t>
      </w:r>
    </w:p>
    <w:p w14:paraId="24E646D3" w14:textId="77777777" w:rsidR="00AA35F1" w:rsidRDefault="00AA35F1" w:rsidP="00AA35F1">
      <w:pPr>
        <w:numPr>
          <w:ilvl w:val="12"/>
          <w:numId w:val="0"/>
        </w:numPr>
        <w:spacing w:after="0" w:line="240" w:lineRule="auto"/>
        <w:rPr>
          <w:b/>
        </w:rPr>
      </w:pPr>
    </w:p>
    <w:p w14:paraId="3137DF00" w14:textId="77777777" w:rsidR="00AA35F1" w:rsidRPr="00AA35F1" w:rsidRDefault="00AA35F1" w:rsidP="00AA35F1">
      <w:pPr>
        <w:numPr>
          <w:ilvl w:val="12"/>
          <w:numId w:val="0"/>
        </w:numPr>
        <w:spacing w:after="0" w:line="240" w:lineRule="auto"/>
      </w:pPr>
      <w:r>
        <w:rPr>
          <w:b/>
        </w:rPr>
        <w:t xml:space="preserve">Specific Job Site: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Date of Analysis:  </w:t>
      </w:r>
    </w:p>
    <w:p w14:paraId="4772CE61" w14:textId="77777777" w:rsidR="00AA35F1" w:rsidRDefault="00AA35F1" w:rsidP="00AA35F1">
      <w:pPr>
        <w:numPr>
          <w:ilvl w:val="12"/>
          <w:numId w:val="0"/>
        </w:numPr>
        <w:spacing w:after="0" w:line="240" w:lineRule="auto"/>
        <w:rPr>
          <w:b/>
        </w:rPr>
      </w:pPr>
    </w:p>
    <w:p w14:paraId="1A642EBD" w14:textId="77777777" w:rsidR="00AA35F1" w:rsidRPr="00AA35F1" w:rsidRDefault="00AA35F1" w:rsidP="00AA35F1">
      <w:pPr>
        <w:numPr>
          <w:ilvl w:val="12"/>
          <w:numId w:val="0"/>
        </w:numPr>
        <w:spacing w:after="0" w:line="240" w:lineRule="auto"/>
      </w:pPr>
      <w:r>
        <w:rPr>
          <w:b/>
        </w:rPr>
        <w:t xml:space="preserve">Job Analyst: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Supervisor:  </w:t>
      </w:r>
    </w:p>
    <w:p w14:paraId="1061D7CA" w14:textId="77777777" w:rsidR="00AA35F1" w:rsidRDefault="00AA35F1" w:rsidP="00AA35F1">
      <w:pPr>
        <w:numPr>
          <w:ilvl w:val="12"/>
          <w:numId w:val="0"/>
        </w:numPr>
        <w:spacing w:after="0" w:line="240" w:lineRule="auto"/>
        <w:rPr>
          <w:b/>
        </w:rPr>
      </w:pPr>
    </w:p>
    <w:p w14:paraId="14A00CAB" w14:textId="77777777" w:rsidR="00F26C82" w:rsidRPr="00F545EA" w:rsidRDefault="00F26C82" w:rsidP="00AA35F1">
      <w:pPr>
        <w:numPr>
          <w:ilvl w:val="12"/>
          <w:numId w:val="0"/>
        </w:numPr>
        <w:spacing w:after="0" w:line="240" w:lineRule="auto"/>
        <w:ind w:right="180"/>
        <w:rPr>
          <w:rFonts w:cs="Calibri"/>
        </w:rPr>
      </w:pPr>
      <w:r w:rsidRPr="00F545EA">
        <w:rPr>
          <w:rFonts w:cs="Calibri"/>
          <w:b/>
          <w:caps/>
          <w:color w:val="2E74B5"/>
        </w:rPr>
        <w:t>Directions:</w:t>
      </w:r>
      <w:r w:rsidRPr="00F545EA">
        <w:rPr>
          <w:rFonts w:cs="Calibri"/>
          <w:b/>
          <w:color w:val="2E74B5"/>
          <w:sz w:val="16"/>
        </w:rPr>
        <w:t xml:space="preserve">  </w:t>
      </w:r>
      <w:r w:rsidRPr="00F545EA">
        <w:rPr>
          <w:rFonts w:cs="Calibri"/>
        </w:rPr>
        <w:t xml:space="preserve">Prioritize the jobs to ensure that the most critical are analyzed first—based on injury frequency and severity, potential for severe injury, and new or modified jobs/tasks. Identify the hazards [for example, falls; struck against; contact with objects; caught in or between; overexertion (pulling, pushing, lifting, bending, twisting); contact with or exposure to power sources, chemicals, or adverse environments; and slips/trips/falls]. </w:t>
      </w:r>
    </w:p>
    <w:p w14:paraId="5B12BD02" w14:textId="77777777" w:rsidR="00F26C82" w:rsidRPr="00F545EA" w:rsidRDefault="00F26C82" w:rsidP="00AA35F1">
      <w:pPr>
        <w:numPr>
          <w:ilvl w:val="12"/>
          <w:numId w:val="0"/>
        </w:numPr>
        <w:spacing w:after="0" w:line="240" w:lineRule="auto"/>
        <w:ind w:left="-90" w:right="-90"/>
        <w:rPr>
          <w:rFonts w:cs="Calibri"/>
          <w:b/>
          <w:sz w:val="4"/>
          <w:szCs w:val="4"/>
        </w:rPr>
      </w:pPr>
    </w:p>
    <w:p w14:paraId="78E9DB1A" w14:textId="77777777" w:rsidR="00F26C82" w:rsidRPr="00F545EA" w:rsidRDefault="00F26C82" w:rsidP="00AA35F1">
      <w:pPr>
        <w:numPr>
          <w:ilvl w:val="12"/>
          <w:numId w:val="0"/>
        </w:numPr>
        <w:spacing w:after="0" w:line="240" w:lineRule="auto"/>
        <w:jc w:val="center"/>
        <w:rPr>
          <w:rFonts w:cs="Calibri"/>
          <w:b/>
          <w:sz w:val="16"/>
        </w:rPr>
      </w:pPr>
    </w:p>
    <w:tbl>
      <w:tblPr>
        <w:tblW w:w="486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10"/>
      </w:tblGrid>
      <w:tr w:rsidR="00AA35F1" w:rsidRPr="00F545EA" w14:paraId="6C3145E2" w14:textId="77777777" w:rsidTr="00F545EA">
        <w:tc>
          <w:tcPr>
            <w:tcW w:w="5000" w:type="pct"/>
            <w:shd w:val="clear" w:color="auto" w:fill="2E74B5"/>
          </w:tcPr>
          <w:p w14:paraId="3E876B6F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  <w:b/>
                <w:caps/>
                <w:color w:val="FFFFFF"/>
              </w:rPr>
            </w:pPr>
            <w:r w:rsidRPr="00F545EA">
              <w:rPr>
                <w:rFonts w:cs="Calibri"/>
                <w:b/>
                <w:caps/>
                <w:color w:val="FFFFFF"/>
              </w:rPr>
              <w:t>1.  General Description of Job and Sequence of Tasks:</w:t>
            </w:r>
          </w:p>
        </w:tc>
      </w:tr>
      <w:tr w:rsidR="00F26C82" w:rsidRPr="00F545EA" w14:paraId="7DCDB764" w14:textId="77777777" w:rsidTr="00AA35F1">
        <w:tc>
          <w:tcPr>
            <w:tcW w:w="5000" w:type="pct"/>
            <w:tcBorders>
              <w:bottom w:val="single" w:sz="4" w:space="0" w:color="auto"/>
            </w:tcBorders>
          </w:tcPr>
          <w:p w14:paraId="3952D0A9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391BAA0D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75579993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3CAB88F9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1BB299F1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2DC87217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</w:tc>
      </w:tr>
      <w:tr w:rsidR="00AA35F1" w:rsidRPr="00F545EA" w14:paraId="49902288" w14:textId="77777777" w:rsidTr="00F545EA">
        <w:tc>
          <w:tcPr>
            <w:tcW w:w="5000" w:type="pct"/>
            <w:shd w:val="clear" w:color="auto" w:fill="2E74B5"/>
          </w:tcPr>
          <w:p w14:paraId="58016BC4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  <w:b/>
                <w:caps/>
                <w:color w:val="FFFFFF"/>
              </w:rPr>
            </w:pPr>
            <w:r w:rsidRPr="00F545EA">
              <w:rPr>
                <w:rFonts w:cs="Calibri"/>
                <w:b/>
                <w:caps/>
                <w:color w:val="FFFFFF"/>
              </w:rPr>
              <w:t>2.  Tools/Equipment Used:</w:t>
            </w:r>
          </w:p>
        </w:tc>
      </w:tr>
      <w:tr w:rsidR="00F26C82" w:rsidRPr="00F545EA" w14:paraId="1D868670" w14:textId="77777777" w:rsidTr="00AA35F1">
        <w:tc>
          <w:tcPr>
            <w:tcW w:w="5000" w:type="pct"/>
            <w:tcBorders>
              <w:bottom w:val="single" w:sz="4" w:space="0" w:color="auto"/>
            </w:tcBorders>
          </w:tcPr>
          <w:p w14:paraId="39899D90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6F6E7533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7B932833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577A2456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03D0E22B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7F8146D0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</w:tc>
      </w:tr>
      <w:tr w:rsidR="00AA35F1" w:rsidRPr="00F545EA" w14:paraId="4E5123D8" w14:textId="77777777" w:rsidTr="00F545EA">
        <w:tc>
          <w:tcPr>
            <w:tcW w:w="5000" w:type="pct"/>
            <w:shd w:val="clear" w:color="auto" w:fill="2E74B5"/>
          </w:tcPr>
          <w:p w14:paraId="4CE02751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  <w:b/>
                <w:caps/>
                <w:color w:val="FFFFFF"/>
              </w:rPr>
            </w:pPr>
            <w:r w:rsidRPr="00F545EA">
              <w:rPr>
                <w:rFonts w:cs="Calibri"/>
                <w:b/>
                <w:caps/>
                <w:color w:val="FFFFFF"/>
              </w:rPr>
              <w:t>3.  Work Site and Environmental Conditions:</w:t>
            </w:r>
          </w:p>
        </w:tc>
      </w:tr>
      <w:tr w:rsidR="00F26C82" w:rsidRPr="00F545EA" w14:paraId="0B689C86" w14:textId="77777777" w:rsidTr="00AA35F1">
        <w:tc>
          <w:tcPr>
            <w:tcW w:w="5000" w:type="pct"/>
          </w:tcPr>
          <w:p w14:paraId="19D8F202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32C8F6B7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62ADA8F7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3B37E771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6AB6C07A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0002EDC7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</w:tc>
      </w:tr>
      <w:tr w:rsidR="00AA35F1" w:rsidRPr="00F545EA" w14:paraId="69EB4BA9" w14:textId="77777777" w:rsidTr="00F545EA">
        <w:tc>
          <w:tcPr>
            <w:tcW w:w="5000" w:type="pct"/>
            <w:shd w:val="clear" w:color="auto" w:fill="2E74B5"/>
          </w:tcPr>
          <w:p w14:paraId="4749811F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  <w:b/>
                <w:caps/>
                <w:color w:val="FFFFFF"/>
              </w:rPr>
            </w:pPr>
            <w:r w:rsidRPr="00F545EA">
              <w:rPr>
                <w:rFonts w:cs="Calibri"/>
                <w:b/>
                <w:caps/>
                <w:color w:val="FFFFFF"/>
              </w:rPr>
              <w:t>4.  Potential Exposures or Hazards:</w:t>
            </w:r>
          </w:p>
        </w:tc>
      </w:tr>
      <w:tr w:rsidR="00F26C82" w:rsidRPr="00F545EA" w14:paraId="6889D8F7" w14:textId="77777777" w:rsidTr="00AA35F1">
        <w:tc>
          <w:tcPr>
            <w:tcW w:w="5000" w:type="pct"/>
            <w:tcBorders>
              <w:bottom w:val="single" w:sz="4" w:space="0" w:color="auto"/>
            </w:tcBorders>
          </w:tcPr>
          <w:p w14:paraId="02C28B7C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7C6DB589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17DA5065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2D4AF468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2F8EF8B9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1AE89ADD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</w:tc>
      </w:tr>
      <w:tr w:rsidR="00AA35F1" w:rsidRPr="00F545EA" w14:paraId="64DA4709" w14:textId="77777777" w:rsidTr="00F545EA">
        <w:tc>
          <w:tcPr>
            <w:tcW w:w="5000" w:type="pct"/>
            <w:shd w:val="clear" w:color="auto" w:fill="2E74B5"/>
          </w:tcPr>
          <w:p w14:paraId="0B555CEA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  <w:b/>
                <w:caps/>
                <w:color w:val="FFFFFF"/>
              </w:rPr>
            </w:pPr>
            <w:r w:rsidRPr="00F545EA">
              <w:rPr>
                <w:rFonts w:cs="Calibri"/>
                <w:b/>
                <w:caps/>
                <w:color w:val="FFFFFF"/>
              </w:rPr>
              <w:t>5.  Required Safety Procedures:</w:t>
            </w:r>
          </w:p>
        </w:tc>
      </w:tr>
      <w:tr w:rsidR="00F26C82" w:rsidRPr="00F545EA" w14:paraId="503D9D4D" w14:textId="77777777" w:rsidTr="00AA35F1">
        <w:tc>
          <w:tcPr>
            <w:tcW w:w="5000" w:type="pct"/>
            <w:tcBorders>
              <w:bottom w:val="single" w:sz="4" w:space="0" w:color="auto"/>
            </w:tcBorders>
          </w:tcPr>
          <w:p w14:paraId="24E40FCB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5C3EAB52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6B3F5B0D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789501FF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077A92A5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  <w:p w14:paraId="045872ED" w14:textId="77777777" w:rsidR="00F26C82" w:rsidRPr="00F545EA" w:rsidRDefault="00F26C82" w:rsidP="00AA35F1">
            <w:pPr>
              <w:numPr>
                <w:ilvl w:val="12"/>
                <w:numId w:val="0"/>
              </w:numPr>
              <w:spacing w:after="0" w:line="240" w:lineRule="auto"/>
              <w:rPr>
                <w:rFonts w:cs="Calibri"/>
              </w:rPr>
            </w:pPr>
          </w:p>
        </w:tc>
      </w:tr>
    </w:tbl>
    <w:p w14:paraId="66C87D72" w14:textId="77777777" w:rsidR="0096514C" w:rsidRPr="00F545EA" w:rsidRDefault="0096514C" w:rsidP="00AA35F1">
      <w:pPr>
        <w:spacing w:after="0" w:line="240" w:lineRule="auto"/>
        <w:rPr>
          <w:rFonts w:cs="Calibri"/>
          <w:noProof/>
        </w:rPr>
      </w:pPr>
    </w:p>
    <w:sectPr w:rsidR="0096514C" w:rsidRPr="00F545EA" w:rsidSect="00011186">
      <w:headerReference w:type="default" r:id="rId7"/>
      <w:footerReference w:type="default" r:id="rId8"/>
      <w:pgSz w:w="12240" w:h="15840" w:code="1"/>
      <w:pgMar w:top="180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F76CC" w14:textId="77777777" w:rsidR="00F545EA" w:rsidRDefault="00F545EA" w:rsidP="00FA3F57">
      <w:pPr>
        <w:spacing w:after="0" w:line="240" w:lineRule="auto"/>
      </w:pPr>
      <w:r>
        <w:separator/>
      </w:r>
    </w:p>
  </w:endnote>
  <w:endnote w:type="continuationSeparator" w:id="0">
    <w:p w14:paraId="718D3F65" w14:textId="77777777" w:rsidR="00F545EA" w:rsidRDefault="00F545EA" w:rsidP="00FA3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Segoe UI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90309" w14:textId="77777777" w:rsidR="00011186" w:rsidRPr="00593432" w:rsidRDefault="00F706A4">
    <w:pPr>
      <w:pStyle w:val="Footer"/>
      <w:rPr>
        <w:rFonts w:ascii="Myriad Pro" w:hAnsi="Myriad Pro"/>
        <w:color w:val="7F7F7F"/>
        <w:sz w:val="18"/>
        <w:szCs w:val="18"/>
      </w:rPr>
    </w:pPr>
    <w:r>
      <w:rPr>
        <w:rFonts w:ascii="Myriad Pro" w:hAnsi="Myriad Pro"/>
        <w:color w:val="7F7F7F"/>
        <w:sz w:val="18"/>
        <w:szCs w:val="18"/>
      </w:rPr>
      <w:t xml:space="preserve">MEMIC ©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15C86" w14:textId="77777777" w:rsidR="00F545EA" w:rsidRDefault="00F545EA" w:rsidP="00FA3F57">
      <w:pPr>
        <w:spacing w:after="0" w:line="240" w:lineRule="auto"/>
      </w:pPr>
      <w:r>
        <w:separator/>
      </w:r>
    </w:p>
  </w:footnote>
  <w:footnote w:type="continuationSeparator" w:id="0">
    <w:p w14:paraId="38B768AD" w14:textId="77777777" w:rsidR="00F545EA" w:rsidRDefault="00F545EA" w:rsidP="00FA3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247DC" w14:textId="77777777" w:rsidR="00AA35F1" w:rsidRDefault="00AA35F1">
    <w:pPr>
      <w:pStyle w:val="Header"/>
      <w:rPr>
        <w:rFonts w:ascii="Myriad Pro" w:hAnsi="Myriad Pro"/>
        <w:b/>
        <w:noProof/>
        <w:color w:val="005A9B"/>
        <w:sz w:val="44"/>
        <w:szCs w:val="44"/>
      </w:rPr>
    </w:pPr>
  </w:p>
  <w:p w14:paraId="0E2B6B63" w14:textId="77777777" w:rsidR="00011186" w:rsidRPr="00AA35F1" w:rsidRDefault="00AA35F1">
    <w:pPr>
      <w:pStyle w:val="Header"/>
      <w:rPr>
        <w:rFonts w:cs="Calibri"/>
        <w:color w:val="7F7F7F"/>
        <w:sz w:val="40"/>
        <w:szCs w:val="40"/>
      </w:rPr>
    </w:pPr>
    <w:r w:rsidRPr="00AA35F1">
      <w:rPr>
        <w:rFonts w:cs="Calibri"/>
        <w:noProof/>
        <w:sz w:val="40"/>
        <w:szCs w:val="40"/>
      </w:rPr>
      <w:pict w14:anchorId="33270E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alt="Safety Director document template landscape.jpg" style="position:absolute;margin-left:0;margin-top:0;width:611.9pt;height:791.9pt;z-index:-251658752;visibility:visible;mso-position-horizontal-relative:page;mso-position-vertical-relative:page" o:allowincell="f">
          <v:imagedata r:id="rId1" o:title="Safety Director document template landscape"/>
          <w10:wrap anchorx="page" anchory="page"/>
          <w10:anchorlock/>
        </v:shape>
      </w:pict>
    </w:r>
    <w:r w:rsidR="00F26C82" w:rsidRPr="00AA35F1">
      <w:rPr>
        <w:rFonts w:cs="Calibri"/>
        <w:b/>
        <w:noProof/>
        <w:color w:val="005A9B"/>
        <w:sz w:val="40"/>
        <w:szCs w:val="40"/>
      </w:rPr>
      <w:t>Job Hazard Analysis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0279D"/>
    <w:multiLevelType w:val="hybridMultilevel"/>
    <w:tmpl w:val="C1569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7D4C3C"/>
    <w:multiLevelType w:val="hybridMultilevel"/>
    <w:tmpl w:val="E07EBF0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948888">
    <w:abstractNumId w:val="0"/>
  </w:num>
  <w:num w:numId="2" w16cid:durableId="1561743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3F57"/>
    <w:rsid w:val="00011186"/>
    <w:rsid w:val="00040F55"/>
    <w:rsid w:val="0008783E"/>
    <w:rsid w:val="000E1FF5"/>
    <w:rsid w:val="00122B40"/>
    <w:rsid w:val="0013559E"/>
    <w:rsid w:val="00337203"/>
    <w:rsid w:val="003D2A9D"/>
    <w:rsid w:val="00571B4F"/>
    <w:rsid w:val="00593432"/>
    <w:rsid w:val="007260A0"/>
    <w:rsid w:val="007A687D"/>
    <w:rsid w:val="00857FC2"/>
    <w:rsid w:val="008B287D"/>
    <w:rsid w:val="0096514C"/>
    <w:rsid w:val="00A5355C"/>
    <w:rsid w:val="00A64F63"/>
    <w:rsid w:val="00AA35F1"/>
    <w:rsid w:val="00AC2795"/>
    <w:rsid w:val="00B06C7A"/>
    <w:rsid w:val="00B46ACF"/>
    <w:rsid w:val="00BE7662"/>
    <w:rsid w:val="00C322C4"/>
    <w:rsid w:val="00CB1D7E"/>
    <w:rsid w:val="00D265B3"/>
    <w:rsid w:val="00E52251"/>
    <w:rsid w:val="00EB2530"/>
    <w:rsid w:val="00EF6432"/>
    <w:rsid w:val="00F26C82"/>
    <w:rsid w:val="00F545EA"/>
    <w:rsid w:val="00F706A4"/>
    <w:rsid w:val="00FA3F57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5C0CF1F2"/>
  <w15:chartTrackingRefBased/>
  <w15:docId w15:val="{F617E194-08E7-4C51-9F7A-2F376F8C6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6A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3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3F5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3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F57"/>
  </w:style>
  <w:style w:type="paragraph" w:styleId="Footer">
    <w:name w:val="footer"/>
    <w:basedOn w:val="Normal"/>
    <w:link w:val="FooterChar"/>
    <w:uiPriority w:val="99"/>
    <w:unhideWhenUsed/>
    <w:rsid w:val="00FA3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F57"/>
  </w:style>
  <w:style w:type="character" w:styleId="Hyperlink">
    <w:name w:val="Hyperlink"/>
    <w:uiPriority w:val="99"/>
    <w:unhideWhenUsed/>
    <w:rsid w:val="00A64F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64F63"/>
    <w:pPr>
      <w:ind w:left="720"/>
      <w:contextualSpacing/>
    </w:pPr>
    <w:rPr>
      <w:rFonts w:ascii="Cambria" w:eastAsia="Times New Roman" w:hAnsi="Cambr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afetyDirectorDocument" ma:contentTypeID="0x0101004B12348930A99043BD14A06D8BEA5D53001513098E670DB54A80954537639B073A" ma:contentTypeVersion="22" ma:contentTypeDescription="" ma:contentTypeScope="" ma:versionID="e2cafe6488df9e088882cdb4255ffda6">
  <xsd:schema xmlns:xsd="http://www.w3.org/2001/XMLSchema" xmlns:xs="http://www.w3.org/2001/XMLSchema" xmlns:p="http://schemas.microsoft.com/office/2006/metadata/properties" xmlns:ns2="9f915270-1867-4f6b-a045-bee7f0613e9b" xmlns:ns3="c5243eae-9904-432d-82ec-6cbc34ffaf0d" xmlns:ns4="http://schemas.microsoft.com/sharepoint/v4" targetNamespace="http://schemas.microsoft.com/office/2006/metadata/properties" ma:root="true" ma:fieldsID="322a87eda2032030136c6e61e81734b0" ns2:_="" ns3:_="" ns4:_="">
    <xsd:import namespace="9f915270-1867-4f6b-a045-bee7f0613e9b"/>
    <xsd:import namespace="c5243eae-9904-432d-82ec-6cbc34ffaf0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a2489eb9393d4680ade7098de1b11219" minOccurs="0"/>
                <xsd:element ref="ns2:TaxCatchAll" minOccurs="0"/>
                <xsd:element ref="ns2:TaxCatchAllLabel" minOccurs="0"/>
                <xsd:element ref="ns2:f9ff0de3fbb745029a3e98a16bc853c5" minOccurs="0"/>
                <xsd:element ref="ns2:CommonEnable" minOccurs="0"/>
                <xsd:element ref="ns2:b467b036c6a644928447016d07009c06" minOccurs="0"/>
                <xsd:element ref="ns2:ResourceLibraryDescription" minOccurs="0"/>
                <xsd:element ref="ns2:n8e75e21647840419caecda1aed7c0cb" minOccurs="0"/>
                <xsd:element ref="ns2:RelatedDocument" minOccurs="0"/>
                <xsd:element ref="ns3:MediaServiceDateTaken" minOccurs="0"/>
                <xsd:element ref="ns3:MediaLengthInSeconds" minOccurs="0"/>
                <xsd:element ref="ns4:IconOverlay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2:m9d3bb19a85948fc8332ac06382cedf7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15270-1867-4f6b-a045-bee7f0613e9b" elementFormDefault="qualified">
    <xsd:import namespace="http://schemas.microsoft.com/office/2006/documentManagement/types"/>
    <xsd:import namespace="http://schemas.microsoft.com/office/infopath/2007/PartnerControls"/>
    <xsd:element name="a2489eb9393d4680ade7098de1b11219" ma:index="8" ma:taxonomy="true" ma:internalName="a2489eb9393d4680ade7098de1b11219" ma:taxonomyFieldName="Industry" ma:displayName="Primary Industry" ma:readOnly="false" ma:default="" ma:fieldId="{a2489eb9-393d-4680-ade7-098de1b11219}" ma:taxonomyMulti="true" ma:sspId="45147397-3b1d-4a40-808a-923754f45df8" ma:termSetId="90e6a424-8377-45ca-aeca-8caddb58d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e27e2708-50ab-4c25-93b8-ef8745bb8213}" ma:internalName="TaxCatchAll" ma:showField="CatchAllData" ma:web="9f915270-1867-4f6b-a045-bee7f0613e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27e2708-50ab-4c25-93b8-ef8745bb8213}" ma:internalName="TaxCatchAllLabel" ma:readOnly="true" ma:showField="CatchAllDataLabel" ma:web="9f915270-1867-4f6b-a045-bee7f0613e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9ff0de3fbb745029a3e98a16bc853c5" ma:index="12" nillable="true" ma:taxonomy="true" ma:internalName="f9ff0de3fbb745029a3e98a16bc853c5" ma:taxonomyFieldName="FeaturedTopic" ma:displayName="Primary Featured Topic" ma:default="" ma:fieldId="{f9ff0de3-fbb7-4502-9a3e-98a16bc853c5}" ma:sspId="45147397-3b1d-4a40-808a-923754f45df8" ma:termSetId="6e5db5f0-c95c-49ea-be21-4994ea6cc0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mmonEnable" ma:index="14" nillable="true" ma:displayName="Enabled?" ma:default="1" ma:internalName="CommonEnable">
      <xsd:simpleType>
        <xsd:restriction base="dms:Boolean"/>
      </xsd:simpleType>
    </xsd:element>
    <xsd:element name="b467b036c6a644928447016d07009c06" ma:index="15" ma:taxonomy="true" ma:internalName="b467b036c6a644928447016d07009c06" ma:taxonomyFieldName="DocumentType" ma:displayName="Document Type" ma:readOnly="false" ma:default="" ma:fieldId="{b467b036-c6a6-4492-8447-016d07009c06}" ma:sspId="45147397-3b1d-4a40-808a-923754f45df8" ma:termSetId="4a0cae91-f537-4a98-a8df-11ea9d9abf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sourceLibraryDescription" ma:index="17" nillable="true" ma:displayName="Resource Description" ma:internalName="ResourceLibraryDescription">
      <xsd:simpleType>
        <xsd:restriction base="dms:Note">
          <xsd:maxLength value="255"/>
        </xsd:restriction>
      </xsd:simpleType>
    </xsd:element>
    <xsd:element name="n8e75e21647840419caecda1aed7c0cb" ma:index="18" nillable="true" ma:taxonomy="true" ma:internalName="n8e75e21647840419caecda1aed7c0cb" ma:taxonomyFieldName="SecondaryFeaturedTopics" ma:displayName="Secondary Featured Topics" ma:readOnly="false" ma:default="" ma:fieldId="{78e75e21-6478-4041-9cae-cda1aed7c0cb}" ma:taxonomyMulti="true" ma:sspId="45147397-3b1d-4a40-808a-923754f45df8" ma:termSetId="22b40c69-bddf-4c17-9f54-0b6f2a5f43a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latedDocument" ma:index="20" nillable="true" ma:displayName="Related Document" ma:list="{c5243eae-9904-432d-82ec-6cbc34ffaf0d}" ma:internalName="RelatedDocument" ma:readOnly="false" ma:showField="Title" ma:web="9f915270-1867-4f6b-a045-bee7f0613e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9d3bb19a85948fc8332ac06382cedf7" ma:index="28" nillable="true" ma:taxonomy="true" ma:internalName="m9d3bb19a85948fc8332ac06382cedf7" ma:taxonomyFieldName="BusinessSegment" ma:displayName="Business Segment" ma:fieldId="{69d3bb19-a859-48fc-8332-ac06382cedf7}" ma:sspId="45147397-3b1d-4a40-808a-923754f45df8" ma:termSetId="fb299640-bcc2-42b3-9d43-5bc90778a6c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243eae-9904-432d-82ec-6cbc34ffaf0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5147397-3b1d-4a40-808a-923754f45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3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243eae-9904-432d-82ec-6cbc34ffaf0d">
      <Terms xmlns="http://schemas.microsoft.com/office/infopath/2007/PartnerControls"/>
    </lcf76f155ced4ddcb4097134ff3c332f>
    <ResourceLibraryDescription xmlns="9f915270-1867-4f6b-a045-bee7f0613e9b">Sample form to identify hazards of specific tasks in order to reduce the risk of injury.</ResourceLibraryDescription>
    <IconOverlay xmlns="http://schemas.microsoft.com/sharepoint/v4" xsi:nil="true"/>
    <n8e75e21647840419caecda1aed7c0cb xmlns="9f915270-1867-4f6b-a045-bee7f0613e9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Caught-In and In-Between</TermName>
          <TermId xmlns="http://schemas.microsoft.com/office/infopath/2007/PartnerControls">c723f726-05a5-41e0-b649-bab70250fdfc</TermId>
        </TermInfo>
        <TermInfo xmlns="http://schemas.microsoft.com/office/infopath/2007/PartnerControls">
          <TermName xmlns="http://schemas.microsoft.com/office/infopath/2007/PartnerControls">General Safety</TermName>
          <TermId xmlns="http://schemas.microsoft.com/office/infopath/2007/PartnerControls">cd4125a9-9eed-4174-9ff4-ec0c609b73ba</TermId>
        </TermInfo>
        <TermInfo xmlns="http://schemas.microsoft.com/office/infopath/2007/PartnerControls">
          <TermName xmlns="http://schemas.microsoft.com/office/infopath/2007/PartnerControls">Struck-By and/or Against</TermName>
          <TermId xmlns="http://schemas.microsoft.com/office/infopath/2007/PartnerControls">60504d74-ddf8-4266-87f0-497151bb9559</TermId>
        </TermInfo>
        <TermInfo xmlns="http://schemas.microsoft.com/office/infopath/2007/PartnerControls">
          <TermName xmlns="http://schemas.microsoft.com/office/infopath/2007/PartnerControls">Work Injury Management</TermName>
          <TermId xmlns="http://schemas.microsoft.com/office/infopath/2007/PartnerControls">6aae1ba2-573f-40f8-bf44-c58fedea81c4</TermId>
        </TermInfo>
        <TermInfo xmlns="http://schemas.microsoft.com/office/infopath/2007/PartnerControls">
          <TermName xmlns="http://schemas.microsoft.com/office/infopath/2007/PartnerControls">Ergonomics - General</TermName>
          <TermId xmlns="http://schemas.microsoft.com/office/infopath/2007/PartnerControls">77eb6a72-f618-4fdd-b541-c0baf43ecbde</TermId>
        </TermInfo>
        <TermInfo xmlns="http://schemas.microsoft.com/office/infopath/2007/PartnerControls">
          <TermName xmlns="http://schemas.microsoft.com/office/infopath/2007/PartnerControls">Emergency Planning ＆ Response</TermName>
          <TermId xmlns="http://schemas.microsoft.com/office/infopath/2007/PartnerControls">cde74720-6a23-43bb-880b-7cca6ddaedab</TermId>
        </TermInfo>
        <TermInfo xmlns="http://schemas.microsoft.com/office/infopath/2007/PartnerControls">
          <TermName xmlns="http://schemas.microsoft.com/office/infopath/2007/PartnerControls">Safety Committees</TermName>
          <TermId xmlns="http://schemas.microsoft.com/office/infopath/2007/PartnerControls">b0bbeac6-315b-4e12-aa42-f0a869faa39a</TermId>
        </TermInfo>
        <TermInfo xmlns="http://schemas.microsoft.com/office/infopath/2007/PartnerControls">
          <TermName xmlns="http://schemas.microsoft.com/office/infopath/2007/PartnerControls">Personal Protective Equipment</TermName>
          <TermId xmlns="http://schemas.microsoft.com/office/infopath/2007/PartnerControls">d75af5bc-6329-42fa-b78b-1fef2703c0d4</TermId>
        </TermInfo>
      </Terms>
    </n8e75e21647840419caecda1aed7c0cb>
    <a2489eb9393d4680ade7098de1b11219 xmlns="9f915270-1867-4f6b-a045-bee7f0613e9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</TermName>
          <TermId xmlns="http://schemas.microsoft.com/office/infopath/2007/PartnerControls">c9a2e14f-97e5-47e1-84fe-4921a1ac3913</TermId>
        </TermInfo>
        <TermInfo xmlns="http://schemas.microsoft.com/office/infopath/2007/PartnerControls">
          <TermName xmlns="http://schemas.microsoft.com/office/infopath/2007/PartnerControls">Auto Dealers</TermName>
          <TermId xmlns="http://schemas.microsoft.com/office/infopath/2007/PartnerControls">c5b82050-8562-4f35-8f68-5daa252baa6e</TermId>
        </TermInfo>
        <TermInfo xmlns="http://schemas.microsoft.com/office/infopath/2007/PartnerControls">
          <TermName xmlns="http://schemas.microsoft.com/office/infopath/2007/PartnerControls">Construction</TermName>
          <TermId xmlns="http://schemas.microsoft.com/office/infopath/2007/PartnerControls">9c4c4dbf-22e2-4269-ae2f-a4493f0ace84</TermId>
        </TermInfo>
        <TermInfo xmlns="http://schemas.microsoft.com/office/infopath/2007/PartnerControls">
          <TermName xmlns="http://schemas.microsoft.com/office/infopath/2007/PartnerControls">Education</TermName>
          <TermId xmlns="http://schemas.microsoft.com/office/infopath/2007/PartnerControls">cf7aa539-540d-494d-8244-b5a5a67fd8d7</TermId>
        </TermInfo>
        <TermInfo xmlns="http://schemas.microsoft.com/office/infopath/2007/PartnerControls">
          <TermName xmlns="http://schemas.microsoft.com/office/infopath/2007/PartnerControls">Entertainment and Recreation</TermName>
          <TermId xmlns="http://schemas.microsoft.com/office/infopath/2007/PartnerControls">713d3c7c-4ff1-4ec1-bb87-3b27e8bda442</TermId>
        </TermInfo>
        <TermInfo xmlns="http://schemas.microsoft.com/office/infopath/2007/PartnerControls">
          <TermName xmlns="http://schemas.microsoft.com/office/infopath/2007/PartnerControls">Healthcare</TermName>
          <TermId xmlns="http://schemas.microsoft.com/office/infopath/2007/PartnerControls">5eaef380-0c89-4d14-a752-916382706502</TermId>
        </TermInfo>
        <TermInfo xmlns="http://schemas.microsoft.com/office/infopath/2007/PartnerControls">
          <TermName xmlns="http://schemas.microsoft.com/office/infopath/2007/PartnerControls">Hospitality (inc. hotels ＆ restaurants)</TermName>
          <TermId xmlns="http://schemas.microsoft.com/office/infopath/2007/PartnerControls">3f45cfe1-1466-4bec-9578-3b3700c02c33</TermId>
        </TermInfo>
        <TermInfo xmlns="http://schemas.microsoft.com/office/infopath/2007/PartnerControls">
          <TermName xmlns="http://schemas.microsoft.com/office/infopath/2007/PartnerControls">Logging</TermName>
          <TermId xmlns="http://schemas.microsoft.com/office/infopath/2007/PartnerControls">a6564f04-bc34-43f7-ba6d-5b1b4a50d065</TermId>
        </TermInfo>
        <TermInfo xmlns="http://schemas.microsoft.com/office/infopath/2007/PartnerControls">
          <TermName xmlns="http://schemas.microsoft.com/office/infopath/2007/PartnerControls">Manufacturing</TermName>
          <TermId xmlns="http://schemas.microsoft.com/office/infopath/2007/PartnerControls">99d30633-93df-4b0f-9d20-74b35e0c50f5</TermId>
        </TermInfo>
        <TermInfo xmlns="http://schemas.microsoft.com/office/infopath/2007/PartnerControls">
          <TermName xmlns="http://schemas.microsoft.com/office/infopath/2007/PartnerControls">Professional Services</TermName>
          <TermId xmlns="http://schemas.microsoft.com/office/infopath/2007/PartnerControls">03eac5e2-22fd-4617-bfef-f33bd7d821b3</TermId>
        </TermInfo>
        <TermInfo xmlns="http://schemas.microsoft.com/office/infopath/2007/PartnerControls">
          <TermName xmlns="http://schemas.microsoft.com/office/infopath/2007/PartnerControls">Retail</TermName>
          <TermId xmlns="http://schemas.microsoft.com/office/infopath/2007/PartnerControls">b2f22d4f-30b4-4266-89e0-b246dee55a12</TermId>
        </TermInfo>
      </Terms>
    </a2489eb9393d4680ade7098de1b11219>
    <b467b036c6a644928447016d07009c06 xmlns="9f915270-1867-4f6b-a045-bee7f0613e9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Form/Reports</TermName>
          <TermId xmlns="http://schemas.microsoft.com/office/infopath/2007/PartnerControls">8cc41c2c-e037-4ad2-b2d5-f7b51d946506</TermId>
        </TermInfo>
      </Terms>
    </b467b036c6a644928447016d07009c06>
    <m9d3bb19a85948fc8332ac06382cedf7 xmlns="9f915270-1867-4f6b-a045-bee7f0613e9b">
      <Terms xmlns="http://schemas.microsoft.com/office/infopath/2007/PartnerControls"/>
    </m9d3bb19a85948fc8332ac06382cedf7>
    <TaxCatchAll xmlns="9f915270-1867-4f6b-a045-bee7f0613e9b">
      <Value>60</Value>
      <Value>32</Value>
      <Value>68</Value>
      <Value>67</Value>
      <Value>62</Value>
      <Value>23</Value>
      <Value>22</Value>
      <Value>21</Value>
      <Value>19</Value>
      <Value>18</Value>
      <Value>91</Value>
      <Value>15</Value>
      <Value>14</Value>
      <Value>13</Value>
      <Value>12</Value>
      <Value>10</Value>
      <Value>9</Value>
      <Value>110</Value>
      <Value>44</Value>
      <Value>80</Value>
      <Value>77</Value>
    </TaxCatchAll>
    <RelatedDocument xmlns="9f915270-1867-4f6b-a045-bee7f0613e9b" xsi:nil="true"/>
    <f9ff0de3fbb745029a3e98a16bc853c5 xmlns="9f915270-1867-4f6b-a045-bee7f0613e9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Equipment and Processes</TermName>
          <TermId xmlns="http://schemas.microsoft.com/office/infopath/2007/PartnerControls">c52a457a-28c7-4761-8baf-53c23fb683dc</TermId>
        </TermInfo>
      </Terms>
    </f9ff0de3fbb745029a3e98a16bc853c5>
    <CommonEnable xmlns="9f915270-1867-4f6b-a045-bee7f0613e9b">true</CommonEnable>
  </documentManagement>
</p:properties>
</file>

<file path=customXml/itemProps1.xml><?xml version="1.0" encoding="utf-8"?>
<ds:datastoreItem xmlns:ds="http://schemas.openxmlformats.org/officeDocument/2006/customXml" ds:itemID="{0A9B0C3A-E466-4234-A6C6-F359224F4BBC}"/>
</file>

<file path=customXml/itemProps2.xml><?xml version="1.0" encoding="utf-8"?>
<ds:datastoreItem xmlns:ds="http://schemas.openxmlformats.org/officeDocument/2006/customXml" ds:itemID="{22141315-B0C7-446E-9B3A-80DC2741557C}"/>
</file>

<file path=customXml/itemProps3.xml><?xml version="1.0" encoding="utf-8"?>
<ds:datastoreItem xmlns:ds="http://schemas.openxmlformats.org/officeDocument/2006/customXml" ds:itemID="{F78F80E5-8835-4912-8CB0-0E5D70F968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MEMIC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Hazard Analysis Form</dc:title>
  <dc:subject/>
  <dc:creator>Kelly Barden</dc:creator>
  <cp:keywords/>
  <cp:lastModifiedBy>Collomy, Christine</cp:lastModifiedBy>
  <cp:revision>2</cp:revision>
  <dcterms:created xsi:type="dcterms:W3CDTF">2025-01-15T09:07:00Z</dcterms:created>
  <dcterms:modified xsi:type="dcterms:W3CDTF">2025-01-15T09:07:00Z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0x0101004B12348930A99043BD14A06D8BEA5D53001513098E670DB54A80954537639B073A</vt:lpwstr>
  </property>
  <property fmtid="{D5CDD505-2E9C-101B-9397-08002B2CF9AE}" pid="3" name="MediaServiceImageTags">
    <vt:lpwstr/>
  </property>
  <property fmtid="{D5CDD505-2E9C-101B-9397-08002B2CF9AE}" pid="4" name="BusinessSegment">
    <vt:lpwstr/>
  </property>
  <property fmtid="{D5CDD505-2E9C-101B-9397-08002B2CF9AE}" pid="5" name="FeaturedTopic">
    <vt:lpwstr>44;#Equipment and Processes|c52a457a-28c7-4761-8baf-53c23fb683dc</vt:lpwstr>
  </property>
  <property fmtid="{D5CDD505-2E9C-101B-9397-08002B2CF9AE}" pid="6" name="SecondaryFeaturedTopics">
    <vt:lpwstr>60;#Caught-In and In-Between|c723f726-05a5-41e0-b649-bab70250fdfc;#80;#General Safety|cd4125a9-9eed-4174-9ff4-ec0c609b73ba;#67;#Struck-By and/or Against|60504d74-ddf8-4266-87f0-497151bb9559;#77;#Work Injury Management|6aae1ba2-573f-40f8-bf44-c58fedea81c4;#68;#Ergonomics - General|77eb6a72-f618-4fdd-b541-c0baf43ecbde;#91;#Emergency Planning ＆ Response|cde74720-6a23-43bb-880b-7cca6ddaedab;#110;#Safety Committees|b0bbeac6-315b-4e12-aa42-f0a869faa39a;#62;#Personal Protective Equipment|d75af5bc-6329-42fa-b78b-1fef2703c0d4</vt:lpwstr>
  </property>
  <property fmtid="{D5CDD505-2E9C-101B-9397-08002B2CF9AE}" pid="7" name="DocumentType">
    <vt:lpwstr>10;#Form/Reports|8cc41c2c-e037-4ad2-b2d5-f7b51d946506</vt:lpwstr>
  </property>
  <property fmtid="{D5CDD505-2E9C-101B-9397-08002B2CF9AE}" pid="8" name="Industry">
    <vt:lpwstr>23;#All|c9a2e14f-97e5-47e1-84fe-4921a1ac3913;#9;#Auto Dealers|c5b82050-8562-4f35-8f68-5daa252baa6e;#13;#Construction|9c4c4dbf-22e2-4269-ae2f-a4493f0ace84;#14;#Education|cf7aa539-540d-494d-8244-b5a5a67fd8d7;#22;#Entertainment and Recreation|713d3c7c-4ff1-4ec1-bb87-3b27e8bda442;#32;#Healthcare|5eaef380-0c89-4d14-a752-916382706502;#12;#Hospitality (inc. hotels ＆ restaurants)|3f45cfe1-1466-4bec-9578-3b3700c02c33;#18;#Logging|a6564f04-bc34-43f7-ba6d-5b1b4a50d065;#19;#Manufacturing|99d30633-93df-4b0f-9d20-74b35e0c50f5;#15;#Professional Services|03eac5e2-22fd-4617-bfef-f33bd7d821b3;#21;#Retail|b2f22d4f-30b4-4266-89e0-b246dee55a12</vt:lpwstr>
  </property>
</Properties>
</file>